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56" w:rsidRPr="00C93456" w:rsidRDefault="00C93456" w:rsidP="00C93456">
      <w:pPr>
        <w:jc w:val="center"/>
        <w:rPr>
          <w:rFonts w:ascii="TH SarabunIT๙" w:hAnsi="TH SarabunIT๙" w:cs="TH SarabunIT๙"/>
          <w:noProof/>
          <w:sz w:val="36"/>
          <w:szCs w:val="36"/>
        </w:rPr>
      </w:pPr>
      <w:r w:rsidRPr="00C93456">
        <w:rPr>
          <w:rFonts w:ascii="TH SarabunIT๙" w:hAnsi="TH SarabunIT๙" w:cs="TH SarabunIT๙"/>
          <w:noProof/>
          <w:sz w:val="36"/>
          <w:szCs w:val="36"/>
          <w:cs/>
        </w:rPr>
        <w:t>ประชุม</w:t>
      </w:r>
      <w:r w:rsidR="00E43707">
        <w:rPr>
          <w:rFonts w:ascii="TH SarabunIT๙" w:hAnsi="TH SarabunIT๙" w:cs="TH SarabunIT๙" w:hint="cs"/>
          <w:noProof/>
          <w:sz w:val="36"/>
          <w:szCs w:val="36"/>
          <w:cs/>
        </w:rPr>
        <w:t>ประชาคม</w:t>
      </w:r>
      <w:r w:rsidRPr="00C93456">
        <w:rPr>
          <w:rFonts w:ascii="TH SarabunIT๙" w:hAnsi="TH SarabunIT๙" w:cs="TH SarabunIT๙"/>
          <w:noProof/>
          <w:sz w:val="36"/>
          <w:szCs w:val="36"/>
          <w:cs/>
        </w:rPr>
        <w:t>ผู้มีส่วนได้</w:t>
      </w:r>
      <w:r w:rsidR="00E43707">
        <w:rPr>
          <w:rFonts w:ascii="TH SarabunIT๙" w:hAnsi="TH SarabunIT๙" w:cs="TH SarabunIT๙" w:hint="cs"/>
          <w:noProof/>
          <w:sz w:val="36"/>
          <w:szCs w:val="36"/>
          <w:cs/>
        </w:rPr>
        <w:t>ส่วนเสียร่วมแสดงความคิดเห็น ตามภารกิจหลักที่เลือก</w:t>
      </w:r>
      <w:bookmarkStart w:id="0" w:name="_GoBack"/>
      <w:bookmarkEnd w:id="0"/>
      <w:r w:rsidR="00E43707">
        <w:rPr>
          <w:rFonts w:ascii="TH SarabunIT๙" w:hAnsi="TH SarabunIT๙" w:cs="TH SarabunIT๙" w:hint="cs"/>
          <w:noProof/>
          <w:sz w:val="36"/>
          <w:szCs w:val="36"/>
          <w:cs/>
        </w:rPr>
        <w:t xml:space="preserve"> ปี ๒๕๖๒</w:t>
      </w:r>
    </w:p>
    <w:p w:rsidR="001D2435" w:rsidRDefault="00C93456">
      <w:r>
        <w:rPr>
          <w:noProof/>
          <w:cs/>
        </w:rPr>
        <w:drawing>
          <wp:inline distT="0" distB="0" distL="0" distR="0">
            <wp:extent cx="5654040" cy="4003675"/>
            <wp:effectExtent l="0" t="0" r="381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890" cy="400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456" w:rsidRDefault="00C93456">
      <w:r>
        <w:rPr>
          <w:noProof/>
        </w:rPr>
        <w:drawing>
          <wp:inline distT="0" distB="0" distL="0" distR="0">
            <wp:extent cx="5731510" cy="4295531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456" w:rsidSect="00742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93456"/>
    <w:rsid w:val="001D2435"/>
    <w:rsid w:val="00742C99"/>
    <w:rsid w:val="00C93456"/>
    <w:rsid w:val="00E4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7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370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2018-04-05T09:55:00Z</dcterms:created>
  <dcterms:modified xsi:type="dcterms:W3CDTF">2019-03-14T02:20:00Z</dcterms:modified>
</cp:coreProperties>
</file>